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40434D">
        <w:rPr>
          <w:rFonts w:ascii="Arial" w:hAnsi="Arial" w:cs="Arial"/>
          <w:b/>
          <w:bCs/>
        </w:rPr>
        <w:t xml:space="preserve"> </w:t>
      </w:r>
      <w:r w:rsidRPr="00A37717">
        <w:rPr>
          <w:rFonts w:ascii="Arial" w:hAnsi="Arial" w:cs="Arial"/>
          <w:b/>
          <w:bCs/>
        </w:rPr>
        <w:t>№ _______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>__________ 20</w:t>
      </w:r>
      <w:r w:rsidR="00131C72">
        <w:rPr>
          <w:rFonts w:ascii="Arial" w:hAnsi="Arial" w:cs="Arial"/>
        </w:rPr>
        <w:t>16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40434D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 xml:space="preserve">кционерное общество «Петрозаводские коммунальные </w:t>
      </w:r>
      <w:proofErr w:type="spellStart"/>
      <w:proofErr w:type="gramStart"/>
      <w:r w:rsidR="00DA09C3" w:rsidRPr="00612374">
        <w:rPr>
          <w:rFonts w:ascii="Arial" w:hAnsi="Arial" w:cs="Arial"/>
          <w:b/>
          <w:bCs/>
        </w:rPr>
        <w:t>системы</w:t>
      </w:r>
      <w:r w:rsidR="00212493">
        <w:rPr>
          <w:rFonts w:ascii="Arial" w:hAnsi="Arial" w:cs="Arial"/>
          <w:b/>
          <w:bCs/>
        </w:rPr>
        <w:t>-Водоканал</w:t>
      </w:r>
      <w:proofErr w:type="spellEnd"/>
      <w:proofErr w:type="gram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«ПКС</w:t>
      </w:r>
      <w:r w:rsidR="00212493">
        <w:rPr>
          <w:rFonts w:ascii="Arial" w:hAnsi="Arial" w:cs="Arial"/>
          <w:b/>
          <w:bCs/>
        </w:rPr>
        <w:t>-Водоканал</w:t>
      </w:r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_______________________________________________, 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действующ</w:t>
      </w:r>
      <w:proofErr w:type="spellEnd"/>
      <w:r w:rsidR="00DA09C3" w:rsidRPr="009922BF">
        <w:rPr>
          <w:rFonts w:ascii="Arial" w:hAnsi="Arial" w:cs="Arial"/>
          <w:color w:val="000000"/>
          <w:sz w:val="19"/>
          <w:szCs w:val="19"/>
        </w:rPr>
        <w:t>____ на основании _______________,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Подрядчик обязуется выполнить следующие работы в соответствии с техническим заданием </w:t>
      </w:r>
      <w:r w:rsidR="00B560CC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B560CC" w:rsidRPr="00A434F9">
        <w:rPr>
          <w:rFonts w:ascii="Arial" w:hAnsi="Arial" w:cs="Arial"/>
          <w:b/>
          <w:i/>
        </w:rPr>
        <w:t>1 к Договору)</w:t>
      </w:r>
      <w:r w:rsidR="00B560CC" w:rsidRPr="00A37717">
        <w:rPr>
          <w:rFonts w:ascii="Arial" w:hAnsi="Arial" w:cs="Arial"/>
        </w:rPr>
        <w:t>:</w:t>
      </w:r>
      <w:r w:rsidR="00BF2291" w:rsidRPr="00501192">
        <w:rPr>
          <w:rFonts w:ascii="Arial" w:hAnsi="Arial" w:cs="Arial"/>
        </w:rPr>
        <w:t xml:space="preserve"> установке ограждения </w:t>
      </w:r>
      <w:r w:rsidR="00630A7A">
        <w:rPr>
          <w:rFonts w:ascii="Arial" w:hAnsi="Arial" w:cs="Arial"/>
        </w:rPr>
        <w:t>«Егоза» на двух участках забора</w:t>
      </w:r>
      <w:r w:rsidR="00BF2291">
        <w:rPr>
          <w:rFonts w:ascii="Arial" w:hAnsi="Arial" w:cs="Arial"/>
        </w:rPr>
        <w:t xml:space="preserve"> </w:t>
      </w:r>
      <w:r w:rsidR="00BF2291" w:rsidRPr="00501192">
        <w:rPr>
          <w:rFonts w:ascii="Arial" w:hAnsi="Arial" w:cs="Arial"/>
        </w:rPr>
        <w:t xml:space="preserve">на </w:t>
      </w:r>
      <w:r w:rsidR="00BF2291">
        <w:rPr>
          <w:rFonts w:ascii="Arial" w:hAnsi="Arial" w:cs="Arial"/>
        </w:rPr>
        <w:t xml:space="preserve">территории </w:t>
      </w:r>
      <w:r w:rsidR="00BF2291" w:rsidRPr="00501192">
        <w:rPr>
          <w:rFonts w:ascii="Arial" w:hAnsi="Arial" w:cs="Arial"/>
        </w:rPr>
        <w:t>ВОС г. Петрозаводска</w:t>
      </w:r>
      <w:r w:rsidR="00BF2291">
        <w:rPr>
          <w:rFonts w:ascii="Arial" w:hAnsi="Arial" w:cs="Arial"/>
        </w:rPr>
        <w:t xml:space="preserve"> </w:t>
      </w:r>
      <w:proofErr w:type="spellStart"/>
      <w:r w:rsidR="00BF2291">
        <w:rPr>
          <w:rFonts w:ascii="Arial" w:hAnsi="Arial" w:cs="Arial"/>
        </w:rPr>
        <w:t>наб</w:t>
      </w:r>
      <w:proofErr w:type="spellEnd"/>
      <w:r w:rsidR="00BF2291">
        <w:rPr>
          <w:rFonts w:ascii="Arial" w:hAnsi="Arial" w:cs="Arial"/>
        </w:rPr>
        <w:t xml:space="preserve">. </w:t>
      </w:r>
      <w:proofErr w:type="spellStart"/>
      <w:r w:rsidR="00BF2291">
        <w:rPr>
          <w:rFonts w:ascii="Arial" w:hAnsi="Arial" w:cs="Arial"/>
        </w:rPr>
        <w:t>Варкауса</w:t>
      </w:r>
      <w:proofErr w:type="spellEnd"/>
      <w:r w:rsidR="00BF2291">
        <w:rPr>
          <w:rFonts w:ascii="Arial" w:hAnsi="Arial" w:cs="Arial"/>
        </w:rPr>
        <w:t>, д.2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</w:t>
      </w:r>
      <w:r w:rsidR="00B560CC" w:rsidRPr="00475A44">
        <w:rPr>
          <w:rFonts w:ascii="Arial" w:hAnsi="Arial" w:cs="Arial"/>
        </w:rPr>
        <w:t xml:space="preserve">с </w:t>
      </w:r>
      <w:r w:rsidR="0085487F" w:rsidRPr="00475A44">
        <w:rPr>
          <w:rFonts w:ascii="Arial" w:hAnsi="Arial" w:cs="Arial"/>
        </w:rPr>
        <w:t>«</w:t>
      </w:r>
      <w:r w:rsidR="009621B2" w:rsidRPr="00475A44">
        <w:rPr>
          <w:rFonts w:ascii="Arial" w:hAnsi="Arial" w:cs="Arial"/>
        </w:rPr>
        <w:t>____</w:t>
      </w:r>
      <w:r w:rsidR="0085487F" w:rsidRPr="00475A44">
        <w:rPr>
          <w:rFonts w:ascii="Arial" w:hAnsi="Arial" w:cs="Arial"/>
        </w:rPr>
        <w:t>»</w:t>
      </w:r>
      <w:r w:rsidRPr="00475A44">
        <w:rPr>
          <w:rFonts w:ascii="Arial" w:hAnsi="Arial" w:cs="Arial"/>
        </w:rPr>
        <w:t xml:space="preserve"> </w:t>
      </w:r>
      <w:r w:rsidR="00BF2291" w:rsidRPr="00475A44">
        <w:rPr>
          <w:rFonts w:ascii="Arial" w:hAnsi="Arial" w:cs="Arial"/>
        </w:rPr>
        <w:t>ноября</w:t>
      </w:r>
      <w:r w:rsidRPr="00475A44">
        <w:rPr>
          <w:rFonts w:ascii="Arial" w:hAnsi="Arial" w:cs="Arial"/>
        </w:rPr>
        <w:t xml:space="preserve"> </w:t>
      </w:r>
      <w:r w:rsidR="00A920C9" w:rsidRPr="00475A44">
        <w:rPr>
          <w:rFonts w:ascii="Arial" w:hAnsi="Arial" w:cs="Arial"/>
        </w:rPr>
        <w:t>201</w:t>
      </w:r>
      <w:r w:rsidR="00131C72" w:rsidRPr="00475A44">
        <w:rPr>
          <w:rFonts w:ascii="Arial" w:hAnsi="Arial" w:cs="Arial"/>
        </w:rPr>
        <w:t>6</w:t>
      </w:r>
      <w:r w:rsidR="0085487F" w:rsidRPr="00475A44">
        <w:rPr>
          <w:rFonts w:ascii="Arial" w:hAnsi="Arial" w:cs="Arial"/>
        </w:rPr>
        <w:t xml:space="preserve"> г. </w:t>
      </w:r>
      <w:r w:rsidR="00B560CC" w:rsidRPr="00475A44">
        <w:rPr>
          <w:rFonts w:ascii="Arial" w:hAnsi="Arial" w:cs="Arial"/>
        </w:rPr>
        <w:t xml:space="preserve">до </w:t>
      </w:r>
      <w:r w:rsidR="0085487F" w:rsidRPr="00475A44">
        <w:rPr>
          <w:rFonts w:ascii="Arial" w:hAnsi="Arial" w:cs="Arial"/>
        </w:rPr>
        <w:t>«</w:t>
      </w:r>
      <w:r w:rsidR="00475A44">
        <w:rPr>
          <w:rFonts w:ascii="Arial" w:hAnsi="Arial" w:cs="Arial"/>
        </w:rPr>
        <w:t>15</w:t>
      </w:r>
      <w:r w:rsidR="0085487F" w:rsidRPr="00475A44">
        <w:rPr>
          <w:rFonts w:ascii="Arial" w:hAnsi="Arial" w:cs="Arial"/>
        </w:rPr>
        <w:t>»</w:t>
      </w:r>
      <w:r w:rsidRPr="00475A44">
        <w:rPr>
          <w:rFonts w:ascii="Arial" w:hAnsi="Arial" w:cs="Arial"/>
        </w:rPr>
        <w:t xml:space="preserve"> </w:t>
      </w:r>
      <w:r w:rsidR="00BF2291" w:rsidRPr="00475A44">
        <w:rPr>
          <w:rFonts w:ascii="Arial" w:hAnsi="Arial" w:cs="Arial"/>
        </w:rPr>
        <w:t>декабря</w:t>
      </w:r>
      <w:r w:rsidRPr="00475A44">
        <w:rPr>
          <w:rFonts w:ascii="Arial" w:hAnsi="Arial" w:cs="Arial"/>
        </w:rPr>
        <w:t xml:space="preserve"> </w:t>
      </w:r>
      <w:r w:rsidR="0085487F" w:rsidRPr="00475A44">
        <w:rPr>
          <w:rFonts w:ascii="Arial" w:hAnsi="Arial" w:cs="Arial"/>
        </w:rPr>
        <w:t>20</w:t>
      </w:r>
      <w:r w:rsidR="00A920C9" w:rsidRPr="00475A44">
        <w:rPr>
          <w:rFonts w:ascii="Arial" w:hAnsi="Arial" w:cs="Arial"/>
        </w:rPr>
        <w:t>1</w:t>
      </w:r>
      <w:r w:rsidR="00131C72" w:rsidRPr="00475A44">
        <w:rPr>
          <w:rFonts w:ascii="Arial" w:hAnsi="Arial" w:cs="Arial"/>
        </w:rPr>
        <w:t>6</w:t>
      </w:r>
      <w:r w:rsidR="0085487F" w:rsidRPr="00475A44">
        <w:rPr>
          <w:rFonts w:ascii="Arial" w:hAnsi="Arial" w:cs="Arial"/>
        </w:rPr>
        <w:t>г.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A94FFD">
        <w:rPr>
          <w:rFonts w:ascii="Arial" w:hAnsi="Arial" w:cs="Arial"/>
        </w:rPr>
        <w:t>сметы</w:t>
      </w:r>
      <w:r w:rsidR="009317CF">
        <w:rPr>
          <w:rFonts w:ascii="Arial" w:hAnsi="Arial" w:cs="Arial"/>
        </w:rPr>
        <w:t xml:space="preserve"> утвержде</w:t>
      </w:r>
      <w:r w:rsidR="00A94FFD">
        <w:rPr>
          <w:rFonts w:ascii="Arial" w:hAnsi="Arial" w:cs="Arial"/>
        </w:rPr>
        <w:t>нной Подрядчиком и согласованной</w:t>
      </w:r>
      <w:r w:rsidR="009317CF">
        <w:rPr>
          <w:rFonts w:ascii="Arial" w:hAnsi="Arial" w:cs="Arial"/>
        </w:rPr>
        <w:t xml:space="preserve">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A94FFD">
        <w:rPr>
          <w:rFonts w:ascii="Arial" w:hAnsi="Arial" w:cs="Arial"/>
          <w:b/>
          <w:i/>
        </w:rPr>
        <w:t>2</w:t>
      </w:r>
      <w:r w:rsidR="00383F1D" w:rsidRPr="00A434F9">
        <w:rPr>
          <w:rFonts w:ascii="Arial" w:hAnsi="Arial" w:cs="Arial"/>
          <w:b/>
          <w:i/>
        </w:rPr>
        <w:t xml:space="preserve">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475A44">
        <w:rPr>
          <w:rFonts w:ascii="Arial" w:hAnsi="Arial" w:cs="Arial"/>
        </w:rPr>
        <w:t xml:space="preserve"> </w:t>
      </w:r>
      <w:proofErr w:type="spellStart"/>
      <w:r w:rsidR="00475A44">
        <w:rPr>
          <w:rFonts w:ascii="Arial" w:hAnsi="Arial" w:cs="Arial"/>
        </w:rPr>
        <w:t>составляет</w:t>
      </w:r>
      <w:r w:rsidR="00B560CC" w:rsidRPr="00A37717">
        <w:rPr>
          <w:rFonts w:ascii="Arial" w:hAnsi="Arial" w:cs="Arial"/>
        </w:rPr>
        <w:t>_____________________</w:t>
      </w:r>
      <w:r w:rsidR="00213367" w:rsidRPr="00A37717">
        <w:rPr>
          <w:rFonts w:ascii="Arial" w:hAnsi="Arial" w:cs="Arial"/>
        </w:rPr>
        <w:t>________</w:t>
      </w:r>
      <w:r w:rsidR="00475A44">
        <w:rPr>
          <w:rFonts w:ascii="Arial" w:hAnsi="Arial" w:cs="Arial"/>
        </w:rPr>
        <w:t>______________рублей</w:t>
      </w:r>
      <w:proofErr w:type="gramStart"/>
      <w:r w:rsidR="00475A44">
        <w:rPr>
          <w:rFonts w:ascii="Arial" w:hAnsi="Arial" w:cs="Arial"/>
        </w:rPr>
        <w:t>,в</w:t>
      </w:r>
      <w:proofErr w:type="spellEnd"/>
      <w:proofErr w:type="gramEnd"/>
      <w:r w:rsidR="00475A44">
        <w:rPr>
          <w:rFonts w:ascii="Arial" w:hAnsi="Arial" w:cs="Arial"/>
        </w:rPr>
        <w:t xml:space="preserve"> т.ч. НДС___</w:t>
      </w:r>
      <w:r w:rsidR="00B560CC" w:rsidRPr="00A37717">
        <w:rPr>
          <w:rFonts w:ascii="Arial" w:hAnsi="Arial" w:cs="Arial"/>
        </w:rPr>
        <w:t>_____</w:t>
      </w:r>
      <w:r w:rsidR="00475A44">
        <w:rPr>
          <w:rFonts w:ascii="Arial" w:hAnsi="Arial" w:cs="Arial"/>
        </w:rPr>
        <w:t>_____</w:t>
      </w:r>
      <w:r w:rsidR="00213367" w:rsidRPr="00A37717">
        <w:rPr>
          <w:rFonts w:ascii="Arial" w:hAnsi="Arial" w:cs="Arial"/>
        </w:rPr>
        <w:t>__</w:t>
      </w:r>
      <w:r w:rsidR="00475A44">
        <w:rPr>
          <w:rFonts w:ascii="Arial" w:hAnsi="Arial" w:cs="Arial"/>
        </w:rPr>
        <w:t>___________</w:t>
      </w:r>
      <w:r w:rsidR="00B560CC" w:rsidRPr="00A37717">
        <w:rPr>
          <w:rFonts w:ascii="Arial" w:hAnsi="Arial" w:cs="Arial"/>
        </w:rPr>
        <w:t>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131C72" w:rsidRDefault="00B560CC" w:rsidP="00131C7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Отказаться от исполнения Договора в любое время до сдачи ему результата работы, уплатив Подрядчику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="00475A44">
        <w:rPr>
          <w:rFonts w:ascii="Arial" w:hAnsi="Arial" w:cs="Arial"/>
          <w:sz w:val="20"/>
        </w:rPr>
        <w:t xml:space="preserve">, </w:t>
      </w:r>
      <w:r w:rsidRPr="00EF12DD">
        <w:rPr>
          <w:rFonts w:ascii="Arial" w:hAnsi="Arial" w:cs="Arial"/>
          <w:b w:val="0"/>
          <w:sz w:val="20"/>
        </w:rPr>
        <w:t>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9416C9">
        <w:rPr>
          <w:rFonts w:ascii="Arial" w:hAnsi="Arial" w:cs="Arial"/>
          <w:b w:val="0"/>
          <w:sz w:val="20"/>
        </w:rPr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  <w:proofErr w:type="gramEnd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lastRenderedPageBreak/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="001C3346">
        <w:rPr>
          <w:rFonts w:ascii="Arial" w:hAnsi="Arial" w:cs="Arial"/>
          <w:sz w:val="20"/>
        </w:rPr>
        <w:t>1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>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работ. </w:t>
      </w:r>
      <w:bookmarkEnd w:id="1"/>
      <w:r w:rsidRPr="00E8122E">
        <w:rPr>
          <w:rFonts w:ascii="Arial" w:hAnsi="Arial" w:cs="Arial"/>
          <w:color w:val="000000"/>
          <w:sz w:val="20"/>
          <w:szCs w:val="20"/>
        </w:rPr>
        <w:t>Подписание актов приемки выполненных работ по форме КС-2 производится при наличии у Подрядчика положительного заключения (согласования) проверки актов выполненных работ соответствующей экспертной организации, при необходимости проведения такой экспертизы, полного комплекта исполнительной документации и положительного результата проведенных испытаний.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и справки о стоимости работ и затрат (формы № КС-2 и № КС-3), окончательный Акт приемки выполненных работ 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t xml:space="preserve">Срок Гарантии устанавливается </w:t>
      </w:r>
      <w:r w:rsidR="00475A44">
        <w:rPr>
          <w:rFonts w:ascii="Arial" w:hAnsi="Arial" w:cs="Arial"/>
          <w:b w:val="0"/>
          <w:color w:val="000000"/>
          <w:sz w:val="20"/>
        </w:rPr>
        <w:t xml:space="preserve">1 (один) год </w:t>
      </w:r>
      <w:r w:rsidRPr="00671C21">
        <w:rPr>
          <w:rFonts w:ascii="Arial" w:hAnsi="Arial" w:cs="Arial"/>
          <w:b w:val="0"/>
          <w:color w:val="000000"/>
          <w:sz w:val="20"/>
        </w:rPr>
        <w:t xml:space="preserve">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lastRenderedPageBreak/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20101" w:rsidRDefault="00D56432" w:rsidP="00B20101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20101" w:rsidRDefault="00B20101" w:rsidP="00B20101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6.5 </w:t>
      </w:r>
      <w:r w:rsidRPr="00022C71">
        <w:rPr>
          <w:rFonts w:ascii="Arial" w:eastAsia="@Arial Unicode MS" w:hAnsi="Arial" w:cs="Arial"/>
          <w:color w:val="000000"/>
        </w:rPr>
        <w:t>Стороны пришли к соглашению, что к их отношениям по данному Договору статья 317.1 Гражданского кодекса Российской Федерации не применяется, сторона – кредитор по денежному обязательству, не имеет права на получение процентов на сумму долга за период пользования денежными средствами.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lastRenderedPageBreak/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41569C" w:rsidRDefault="0041569C" w:rsidP="00A44332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475A44" w:rsidRDefault="00475A44">
      <w:pPr>
        <w:autoSpaceDE/>
        <w:autoSpaceDN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475A44" w:rsidRDefault="00475A44" w:rsidP="00BF2291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616A7C" w:rsidRPr="00A72E5B" w:rsidRDefault="00D56432" w:rsidP="00BF2291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 xml:space="preserve">Приложение № 2 – </w:t>
      </w:r>
      <w:r w:rsidR="00A94FFD">
        <w:rPr>
          <w:rFonts w:ascii="Arial" w:hAnsi="Arial" w:cs="Arial"/>
          <w:sz w:val="20"/>
          <w:szCs w:val="20"/>
        </w:rPr>
        <w:t>Смета.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A72E5B" w:rsidRDefault="0040434D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кционерное общество «Петрозаводские коммунальные </w:t>
                  </w:r>
                  <w:proofErr w:type="spellStart"/>
                  <w:proofErr w:type="gram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proofErr w:type="gramEnd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» 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D44366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40434D">
                    <w:rPr>
                      <w:rFonts w:ascii="Arial" w:hAnsi="Arial" w:cs="Arial"/>
                      <w:sz w:val="19"/>
                      <w:szCs w:val="19"/>
                    </w:rPr>
                    <w:t>0150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001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D44366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D44366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512E03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59-21-09</w:t>
                  </w:r>
                </w:p>
              </w:tc>
            </w:tr>
            <w:tr w:rsidR="00A72E5B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59-21-92</w:t>
                  </w:r>
                </w:p>
              </w:tc>
            </w:tr>
            <w:tr w:rsidR="00A72E5B" w:rsidRPr="009922BF" w:rsidTr="004F638B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A72E5B" w:rsidRPr="009922BF" w:rsidRDefault="00A72E5B" w:rsidP="004F638B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D44366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475A44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«___»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6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475A44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6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Исп. Наумова О. Л.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475A44">
        <w:rPr>
          <w:rFonts w:ascii="Arial" w:hAnsi="Arial" w:cs="Arial"/>
        </w:rPr>
        <w:t>71-00-05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</w:t>
      </w:r>
      <w:r w:rsidR="00131C72">
        <w:rPr>
          <w:rFonts w:ascii="Arial" w:hAnsi="Arial" w:cs="Arial"/>
        </w:rPr>
        <w:t>2016</w:t>
      </w:r>
      <w:r w:rsidRPr="00A37717">
        <w:rPr>
          <w:rFonts w:ascii="Arial" w:hAnsi="Arial" w:cs="Arial"/>
        </w:rPr>
        <w:t xml:space="preserve"> № </w:t>
      </w:r>
      <w:r w:rsidR="00475A44">
        <w:rPr>
          <w:rFonts w:ascii="Arial" w:hAnsi="Arial" w:cs="Arial"/>
        </w:rPr>
        <w:t>____</w:t>
      </w:r>
      <w:r w:rsidRPr="00A37717">
        <w:rPr>
          <w:rFonts w:ascii="Arial" w:hAnsi="Arial" w:cs="Arial"/>
        </w:rPr>
        <w:t>____</w:t>
      </w:r>
    </w:p>
    <w:p w:rsidR="00475A44" w:rsidRDefault="00475A4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</w:p>
    <w:p w:rsidR="009822E4" w:rsidRP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822E4">
        <w:rPr>
          <w:rFonts w:ascii="Arial" w:hAnsi="Arial" w:cs="Arial"/>
          <w:b/>
          <w:bCs/>
          <w:iCs/>
          <w:sz w:val="20"/>
          <w:szCs w:val="20"/>
        </w:rPr>
        <w:t>Техническое задание</w:t>
      </w:r>
    </w:p>
    <w:p w:rsidR="009822E4" w:rsidRPr="00D95C59" w:rsidRDefault="009822E4" w:rsidP="00475A44">
      <w:pPr>
        <w:tabs>
          <w:tab w:val="left" w:pos="851"/>
          <w:tab w:val="num" w:pos="1287"/>
        </w:tabs>
        <w:ind w:left="567" w:right="425"/>
        <w:rPr>
          <w:rFonts w:ascii="Arial" w:hAnsi="Arial" w:cs="Arial"/>
          <w:bCs/>
          <w:iCs/>
          <w:sz w:val="20"/>
          <w:szCs w:val="20"/>
        </w:rPr>
      </w:pPr>
      <w:r w:rsidRPr="00D95C59">
        <w:rPr>
          <w:rFonts w:ascii="Arial" w:hAnsi="Arial" w:cs="Arial"/>
          <w:bCs/>
          <w:iCs/>
          <w:sz w:val="20"/>
          <w:szCs w:val="20"/>
        </w:rPr>
        <w:t xml:space="preserve">на выполнение </w:t>
      </w:r>
      <w:r w:rsidR="001C5A98" w:rsidRPr="00D95C59">
        <w:rPr>
          <w:rFonts w:ascii="Arial" w:hAnsi="Arial" w:cs="Arial"/>
          <w:bCs/>
          <w:iCs/>
          <w:sz w:val="20"/>
          <w:szCs w:val="20"/>
        </w:rPr>
        <w:t xml:space="preserve">работ </w:t>
      </w:r>
      <w:r w:rsidR="00475A44" w:rsidRPr="00D95C59">
        <w:rPr>
          <w:rFonts w:ascii="Arial" w:hAnsi="Arial" w:cs="Arial"/>
          <w:sz w:val="20"/>
          <w:szCs w:val="20"/>
        </w:rPr>
        <w:t>по установке ограждения «Егоза» на двух участках забора: 1 - бетонный забор с длиной периметра 560 погонных метров, 2 - деревянный забор с длиной периметра 350 погонных метров на территории ВОС г. Петрозаводска</w:t>
      </w: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9822E4" w:rsidRPr="009822E4" w:rsidTr="00020B41">
        <w:tc>
          <w:tcPr>
            <w:tcW w:w="40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020B4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75A44" w:rsidRPr="009822E4" w:rsidTr="00E35F48">
        <w:tc>
          <w:tcPr>
            <w:tcW w:w="4077" w:type="dxa"/>
          </w:tcPr>
          <w:p w:rsidR="00475A44" w:rsidRPr="009822E4" w:rsidRDefault="00475A4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  <w:vAlign w:val="center"/>
          </w:tcPr>
          <w:p w:rsidR="00475A44" w:rsidRPr="00E65B3F" w:rsidRDefault="00475A44" w:rsidP="00C5487D">
            <w:pPr>
              <w:rPr>
                <w:rFonts w:ascii="Arial" w:hAnsi="Arial" w:cs="Arial"/>
                <w:sz w:val="20"/>
                <w:szCs w:val="20"/>
              </w:rPr>
            </w:pPr>
            <w:r w:rsidRPr="00E65B3F">
              <w:rPr>
                <w:rFonts w:ascii="Arial" w:hAnsi="Arial" w:cs="Arial"/>
                <w:sz w:val="20"/>
                <w:szCs w:val="20"/>
              </w:rPr>
              <w:t>Акционерное общество «Петрозаводские коммунальные системы – Водоканал» (АО «ПКС-Водоканал»)</w:t>
            </w:r>
          </w:p>
          <w:p w:rsidR="00475A44" w:rsidRPr="00E65B3F" w:rsidRDefault="00475A44" w:rsidP="00C5487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65B3F">
              <w:rPr>
                <w:rFonts w:ascii="Arial" w:hAnsi="Arial" w:cs="Arial"/>
                <w:sz w:val="20"/>
                <w:szCs w:val="20"/>
              </w:rPr>
              <w:t>Юридич</w:t>
            </w:r>
            <w:proofErr w:type="spellEnd"/>
            <w:r w:rsidRPr="00E65B3F">
              <w:rPr>
                <w:rFonts w:ascii="Arial" w:hAnsi="Arial" w:cs="Arial"/>
                <w:sz w:val="20"/>
                <w:szCs w:val="20"/>
              </w:rPr>
              <w:t>. 185035 г. Петрозаводск, ул. Гоголя, д.60</w:t>
            </w:r>
          </w:p>
          <w:p w:rsidR="00475A44" w:rsidRPr="00E65B3F" w:rsidRDefault="00475A44" w:rsidP="00C5487D">
            <w:pPr>
              <w:rPr>
                <w:rFonts w:ascii="Arial" w:hAnsi="Arial" w:cs="Arial"/>
                <w:sz w:val="20"/>
                <w:szCs w:val="20"/>
              </w:rPr>
            </w:pPr>
            <w:r w:rsidRPr="00E65B3F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65B3F">
              <w:rPr>
                <w:rFonts w:ascii="Arial" w:hAnsi="Arial" w:cs="Arial"/>
                <w:sz w:val="20"/>
                <w:szCs w:val="20"/>
              </w:rPr>
              <w:t>почт</w:t>
            </w:r>
            <w:proofErr w:type="gramStart"/>
            <w:r w:rsidRPr="00E65B3F">
              <w:rPr>
                <w:rFonts w:ascii="Arial" w:hAnsi="Arial" w:cs="Arial"/>
                <w:sz w:val="20"/>
                <w:szCs w:val="20"/>
              </w:rPr>
              <w:t>.а</w:t>
            </w:r>
            <w:proofErr w:type="gramEnd"/>
            <w:r w:rsidRPr="00E65B3F">
              <w:rPr>
                <w:rFonts w:ascii="Arial" w:hAnsi="Arial" w:cs="Arial"/>
                <w:sz w:val="20"/>
                <w:szCs w:val="20"/>
              </w:rPr>
              <w:t>дрес</w:t>
            </w:r>
            <w:proofErr w:type="spellEnd"/>
            <w:r w:rsidRPr="00E65B3F">
              <w:rPr>
                <w:rFonts w:ascii="Arial" w:hAnsi="Arial" w:cs="Arial"/>
                <w:sz w:val="20"/>
                <w:szCs w:val="20"/>
              </w:rPr>
              <w:t>: 185035 г. Петрозаводск, пр. Ленина, д.11В</w:t>
            </w:r>
          </w:p>
          <w:p w:rsidR="00475A44" w:rsidRPr="00E65B3F" w:rsidRDefault="00475A44" w:rsidP="00C5487D">
            <w:pPr>
              <w:rPr>
                <w:rFonts w:ascii="Arial" w:hAnsi="Arial" w:cs="Arial"/>
                <w:sz w:val="20"/>
                <w:szCs w:val="20"/>
              </w:rPr>
            </w:pPr>
            <w:r w:rsidRPr="00E65B3F">
              <w:rPr>
                <w:rFonts w:ascii="Arial" w:hAnsi="Arial" w:cs="Arial"/>
                <w:sz w:val="20"/>
                <w:szCs w:val="20"/>
              </w:rPr>
              <w:t>ИНН 1001291146  КПП 100150001</w:t>
            </w:r>
          </w:p>
          <w:p w:rsidR="00475A44" w:rsidRPr="00E65B3F" w:rsidRDefault="00475A44" w:rsidP="00C5487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E65B3F">
              <w:rPr>
                <w:rFonts w:ascii="Arial" w:hAnsi="Arial" w:cs="Arial"/>
                <w:sz w:val="20"/>
                <w:szCs w:val="20"/>
              </w:rPr>
              <w:t>р</w:t>
            </w:r>
            <w:proofErr w:type="spellEnd"/>
            <w:proofErr w:type="gramEnd"/>
            <w:r w:rsidRPr="00E65B3F">
              <w:rPr>
                <w:rFonts w:ascii="Arial" w:hAnsi="Arial" w:cs="Arial"/>
                <w:sz w:val="20"/>
                <w:szCs w:val="20"/>
              </w:rPr>
              <w:t>/с 40702810625000000469 в ОТДЕЛЕНИИ № 8628 СБЕРБАНКА РОССИИ г. Петрозаводск</w:t>
            </w:r>
          </w:p>
          <w:p w:rsidR="00475A44" w:rsidRPr="00E65B3F" w:rsidRDefault="00475A44" w:rsidP="00C548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5B3F">
              <w:rPr>
                <w:rFonts w:ascii="Arial" w:hAnsi="Arial" w:cs="Arial"/>
                <w:sz w:val="20"/>
                <w:szCs w:val="20"/>
              </w:rPr>
              <w:t>БИК 048602673</w:t>
            </w:r>
            <w:proofErr w:type="gramStart"/>
            <w:r w:rsidRPr="00E65B3F">
              <w:rPr>
                <w:rFonts w:ascii="Arial" w:hAnsi="Arial" w:cs="Arial"/>
                <w:sz w:val="20"/>
                <w:szCs w:val="20"/>
              </w:rPr>
              <w:t xml:space="preserve"> К</w:t>
            </w:r>
            <w:proofErr w:type="gramEnd"/>
            <w:r w:rsidRPr="00E65B3F">
              <w:rPr>
                <w:rFonts w:ascii="Arial" w:hAnsi="Arial" w:cs="Arial"/>
                <w:sz w:val="20"/>
                <w:szCs w:val="20"/>
              </w:rPr>
              <w:t>орр. счет 30101810600000000673</w:t>
            </w:r>
          </w:p>
        </w:tc>
      </w:tr>
      <w:tr w:rsidR="00475A44" w:rsidRPr="009822E4" w:rsidTr="00E35F48">
        <w:tc>
          <w:tcPr>
            <w:tcW w:w="4077" w:type="dxa"/>
          </w:tcPr>
          <w:p w:rsidR="00475A44" w:rsidRPr="009822E4" w:rsidRDefault="00475A4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  <w:vAlign w:val="center"/>
          </w:tcPr>
          <w:p w:rsidR="00475A44" w:rsidRPr="00E65B3F" w:rsidRDefault="00475A44" w:rsidP="00C5487D">
            <w:pPr>
              <w:pStyle w:val="af"/>
              <w:shd w:val="clear" w:color="auto" w:fill="FFFFFF"/>
              <w:spacing w:before="120" w:beforeAutospacing="0" w:after="120" w:afterAutospacing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Представление УФСБ России по РК об устранении причин  и условий, способствующих реализации угроз безопасности РФ от 14.06.2016г.</w:t>
            </w:r>
            <w:r>
              <w:t xml:space="preserve">  </w:t>
            </w:r>
            <w:r w:rsidRPr="00A934F9">
              <w:rPr>
                <w:rFonts w:ascii="Arial" w:hAnsi="Arial" w:cs="Arial"/>
                <w:sz w:val="20"/>
                <w:szCs w:val="20"/>
              </w:rPr>
              <w:t xml:space="preserve">Работы выполняются согласно ГОСТ </w:t>
            </w:r>
            <w:proofErr w:type="gramStart"/>
            <w:r w:rsidRPr="00A934F9">
              <w:rPr>
                <w:rFonts w:ascii="Arial" w:hAnsi="Arial" w:cs="Arial"/>
                <w:sz w:val="20"/>
                <w:szCs w:val="20"/>
              </w:rPr>
              <w:t>Р</w:t>
            </w:r>
            <w:proofErr w:type="gramEnd"/>
            <w:r w:rsidRPr="00A934F9">
              <w:rPr>
                <w:rFonts w:ascii="Arial" w:hAnsi="Arial" w:cs="Arial"/>
                <w:sz w:val="20"/>
                <w:szCs w:val="20"/>
              </w:rPr>
              <w:t xml:space="preserve"> 52551-2006</w:t>
            </w:r>
          </w:p>
        </w:tc>
      </w:tr>
      <w:tr w:rsidR="00475A44" w:rsidRPr="009822E4" w:rsidTr="00E35F48">
        <w:tc>
          <w:tcPr>
            <w:tcW w:w="4077" w:type="dxa"/>
          </w:tcPr>
          <w:p w:rsidR="00475A44" w:rsidRPr="009822E4" w:rsidRDefault="00475A4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  <w:vAlign w:val="center"/>
          </w:tcPr>
          <w:p w:rsidR="00475A44" w:rsidRPr="00E65B3F" w:rsidRDefault="00475A44" w:rsidP="00C548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5B3F">
              <w:rPr>
                <w:rFonts w:ascii="Arial" w:hAnsi="Arial" w:cs="Arial"/>
                <w:sz w:val="20"/>
                <w:szCs w:val="20"/>
              </w:rPr>
              <w:t xml:space="preserve">Цех водоснабжения, </w:t>
            </w:r>
            <w:proofErr w:type="spellStart"/>
            <w:r w:rsidRPr="00E65B3F">
              <w:rPr>
                <w:rFonts w:ascii="Arial" w:hAnsi="Arial" w:cs="Arial"/>
                <w:sz w:val="20"/>
                <w:szCs w:val="20"/>
              </w:rPr>
              <w:t>наб</w:t>
            </w:r>
            <w:proofErr w:type="spellEnd"/>
            <w:r w:rsidRPr="00E65B3F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E65B3F">
              <w:rPr>
                <w:rFonts w:ascii="Arial" w:hAnsi="Arial" w:cs="Arial"/>
                <w:sz w:val="20"/>
                <w:szCs w:val="20"/>
              </w:rPr>
              <w:t>Варкауса</w:t>
            </w:r>
            <w:proofErr w:type="spellEnd"/>
            <w:r w:rsidRPr="00E65B3F">
              <w:rPr>
                <w:rFonts w:ascii="Arial" w:hAnsi="Arial" w:cs="Arial"/>
                <w:sz w:val="20"/>
                <w:szCs w:val="20"/>
              </w:rPr>
              <w:t>, д.2</w:t>
            </w:r>
          </w:p>
        </w:tc>
      </w:tr>
      <w:tr w:rsidR="00475A44" w:rsidRPr="009822E4" w:rsidTr="00E35F48">
        <w:tc>
          <w:tcPr>
            <w:tcW w:w="4077" w:type="dxa"/>
          </w:tcPr>
          <w:p w:rsidR="00475A44" w:rsidRPr="009822E4" w:rsidRDefault="00475A4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  <w:vAlign w:val="center"/>
          </w:tcPr>
          <w:p w:rsidR="00475A44" w:rsidRPr="00626045" w:rsidRDefault="00475A44" w:rsidP="00C548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6045">
              <w:rPr>
                <w:rFonts w:ascii="Arial" w:hAnsi="Arial" w:cs="Arial"/>
                <w:sz w:val="20"/>
                <w:szCs w:val="20"/>
              </w:rPr>
              <w:t>П</w:t>
            </w:r>
            <w:r>
              <w:rPr>
                <w:rFonts w:ascii="Arial" w:hAnsi="Arial" w:cs="Arial"/>
                <w:sz w:val="20"/>
                <w:szCs w:val="20"/>
              </w:rPr>
              <w:t>роизводственная программа</w:t>
            </w:r>
            <w:r w:rsidRPr="00626045">
              <w:rPr>
                <w:rFonts w:ascii="Arial" w:hAnsi="Arial" w:cs="Arial"/>
                <w:sz w:val="20"/>
                <w:szCs w:val="20"/>
              </w:rPr>
              <w:t xml:space="preserve"> 2016 </w:t>
            </w:r>
          </w:p>
        </w:tc>
      </w:tr>
      <w:tr w:rsidR="00475A44" w:rsidRPr="009822E4" w:rsidTr="00E35F48">
        <w:tc>
          <w:tcPr>
            <w:tcW w:w="4077" w:type="dxa"/>
          </w:tcPr>
          <w:p w:rsidR="00475A44" w:rsidRPr="009822E4" w:rsidRDefault="00475A44" w:rsidP="00020B4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  <w:vAlign w:val="center"/>
          </w:tcPr>
          <w:p w:rsidR="00475A44" w:rsidRPr="00E65B3F" w:rsidRDefault="00475A44" w:rsidP="00C548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5B3F">
              <w:rPr>
                <w:rFonts w:ascii="Arial" w:hAnsi="Arial" w:cs="Arial"/>
                <w:sz w:val="20"/>
                <w:szCs w:val="20"/>
              </w:rPr>
              <w:t xml:space="preserve">Устранение </w:t>
            </w:r>
            <w:r>
              <w:rPr>
                <w:rFonts w:ascii="Arial" w:hAnsi="Arial" w:cs="Arial"/>
                <w:sz w:val="20"/>
                <w:szCs w:val="20"/>
              </w:rPr>
              <w:t>недостатков выявленных УФСБ России по РК в ходе проверочных мероприятий</w:t>
            </w:r>
            <w:r w:rsidRPr="00E65B3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75A44" w:rsidRPr="009822E4" w:rsidTr="00E35F48">
        <w:tc>
          <w:tcPr>
            <w:tcW w:w="4077" w:type="dxa"/>
          </w:tcPr>
          <w:p w:rsidR="00475A44" w:rsidRPr="009822E4" w:rsidRDefault="00475A4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  <w:vAlign w:val="center"/>
          </w:tcPr>
          <w:p w:rsidR="00475A44" w:rsidRPr="00E65B3F" w:rsidRDefault="00475A44" w:rsidP="00C548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B3F">
              <w:rPr>
                <w:rFonts w:ascii="Arial" w:hAnsi="Arial" w:cs="Arial"/>
                <w:sz w:val="20"/>
                <w:szCs w:val="20"/>
              </w:rPr>
              <w:t>_____</w:t>
            </w:r>
          </w:p>
        </w:tc>
      </w:tr>
      <w:tr w:rsidR="00475A44" w:rsidRPr="009822E4" w:rsidTr="00E35F48">
        <w:tc>
          <w:tcPr>
            <w:tcW w:w="4077" w:type="dxa"/>
          </w:tcPr>
          <w:p w:rsidR="00475A44" w:rsidRPr="009822E4" w:rsidRDefault="00475A4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  <w:vAlign w:val="center"/>
          </w:tcPr>
          <w:p w:rsidR="00475A44" w:rsidRPr="00E65B3F" w:rsidRDefault="00475A44" w:rsidP="00C548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5B3F">
              <w:rPr>
                <w:rFonts w:ascii="Arial" w:hAnsi="Arial" w:cs="Arial"/>
                <w:sz w:val="20"/>
                <w:szCs w:val="20"/>
              </w:rPr>
              <w:t>Круглосуточно</w:t>
            </w:r>
          </w:p>
        </w:tc>
      </w:tr>
      <w:tr w:rsidR="00475A44" w:rsidRPr="009822E4" w:rsidTr="00E35F48">
        <w:tc>
          <w:tcPr>
            <w:tcW w:w="4077" w:type="dxa"/>
          </w:tcPr>
          <w:p w:rsidR="00475A44" w:rsidRPr="009822E4" w:rsidRDefault="00475A4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  <w:vAlign w:val="center"/>
          </w:tcPr>
          <w:p w:rsidR="00475A44" w:rsidRDefault="00475A44" w:rsidP="00D95C59">
            <w:pPr>
              <w:numPr>
                <w:ilvl w:val="0"/>
                <w:numId w:val="11"/>
              </w:numPr>
              <w:autoSpaceDE/>
              <w:autoSpaceDN/>
              <w:ind w:right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Обследование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периметрального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ограждения.</w:t>
            </w:r>
          </w:p>
          <w:p w:rsidR="00475A44" w:rsidRDefault="00475A44" w:rsidP="00D95C59">
            <w:pPr>
              <w:numPr>
                <w:ilvl w:val="0"/>
                <w:numId w:val="11"/>
              </w:numPr>
              <w:autoSpaceDE/>
              <w:autoSpaceDN/>
              <w:ind w:left="-21" w:right="57" w:firstLine="425"/>
              <w:rPr>
                <w:rFonts w:ascii="Arial" w:hAnsi="Arial" w:cs="Arial"/>
                <w:sz w:val="20"/>
                <w:szCs w:val="20"/>
              </w:rPr>
            </w:pPr>
            <w:r w:rsidRPr="000E744F">
              <w:rPr>
                <w:rFonts w:ascii="Arial" w:hAnsi="Arial" w:cs="Arial"/>
                <w:sz w:val="20"/>
                <w:szCs w:val="20"/>
              </w:rPr>
              <w:t>1</w:t>
            </w:r>
            <w:r w:rsidR="00D95C59">
              <w:rPr>
                <w:rFonts w:ascii="Arial" w:hAnsi="Arial" w:cs="Arial"/>
                <w:sz w:val="20"/>
                <w:szCs w:val="20"/>
              </w:rPr>
              <w:t>-й</w:t>
            </w:r>
            <w:r w:rsidRPr="000E744F">
              <w:rPr>
                <w:rFonts w:ascii="Arial" w:hAnsi="Arial" w:cs="Arial"/>
                <w:sz w:val="20"/>
                <w:szCs w:val="20"/>
              </w:rPr>
              <w:t xml:space="preserve"> участок: установка спирали  «Егоза» по боковой  стенке бетонного столба сварным соединением крепятся «Т» - образные металлические кронштейны. Кронштейн выполнен из стального уголка 25х25х4мм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0E744F">
              <w:rPr>
                <w:rFonts w:ascii="Arial" w:hAnsi="Arial" w:cs="Arial"/>
                <w:sz w:val="20"/>
                <w:szCs w:val="20"/>
              </w:rPr>
              <w:t xml:space="preserve"> Шаг установки кронштейнов 4,0…5,0 метров. На кронштейны в продольном направлении натягивается оцинкованная проволока «нить» диаметром 2,5 мм в 3 ряда. На образовавшуюся полку укладывается спираль «Егозы», после чего её витки перевязываются с проволокой «нить» оцинкованной  вязальной проволокой Ø 1,2 мм через каждые 3 метра. </w:t>
            </w:r>
          </w:p>
          <w:p w:rsidR="00475A44" w:rsidRPr="00EF7471" w:rsidRDefault="00475A44" w:rsidP="00D95C59">
            <w:pPr>
              <w:numPr>
                <w:ilvl w:val="0"/>
                <w:numId w:val="11"/>
              </w:numPr>
              <w:autoSpaceDE/>
              <w:autoSpaceDN/>
              <w:ind w:left="0" w:right="57" w:firstLine="360"/>
              <w:rPr>
                <w:rFonts w:ascii="Book Antiqua" w:hAnsi="Book Antiqua"/>
              </w:rPr>
            </w:pPr>
            <w:r w:rsidRPr="00EF7471">
              <w:rPr>
                <w:rFonts w:ascii="Arial" w:hAnsi="Arial" w:cs="Arial"/>
                <w:sz w:val="20"/>
                <w:szCs w:val="20"/>
              </w:rPr>
              <w:t>2</w:t>
            </w:r>
            <w:r w:rsidR="00D95C59">
              <w:rPr>
                <w:rFonts w:ascii="Arial" w:hAnsi="Arial" w:cs="Arial"/>
                <w:sz w:val="20"/>
                <w:szCs w:val="20"/>
              </w:rPr>
              <w:t>-й</w:t>
            </w:r>
            <w:r w:rsidRPr="00EF7471">
              <w:rPr>
                <w:rFonts w:ascii="Arial" w:hAnsi="Arial" w:cs="Arial"/>
                <w:sz w:val="20"/>
                <w:szCs w:val="20"/>
              </w:rPr>
              <w:t xml:space="preserve"> участок: С внутренней стороны деревянного забора устанавливается 2 ряда  спирали  «Егоза». Нижний ряд диаметром 900 мм</w:t>
            </w:r>
            <w:proofErr w:type="gramStart"/>
            <w:r w:rsidRPr="00EF7471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EF74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F7471">
              <w:rPr>
                <w:rFonts w:ascii="Arial" w:hAnsi="Arial" w:cs="Arial"/>
                <w:sz w:val="20"/>
                <w:szCs w:val="20"/>
              </w:rPr>
              <w:t>р</w:t>
            </w:r>
            <w:proofErr w:type="gramEnd"/>
            <w:r w:rsidRPr="00EF7471">
              <w:rPr>
                <w:rFonts w:ascii="Arial" w:hAnsi="Arial" w:cs="Arial"/>
                <w:sz w:val="20"/>
                <w:szCs w:val="20"/>
              </w:rPr>
              <w:t xml:space="preserve">астягивается и укладывается на поверхность грунта, перевязывается с существующими рядами колючей проволоки. Высота от грунта 850мм.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F7471">
              <w:rPr>
                <w:rFonts w:ascii="Arial" w:hAnsi="Arial" w:cs="Arial"/>
                <w:sz w:val="20"/>
                <w:szCs w:val="20"/>
              </w:rPr>
              <w:t xml:space="preserve">Верхний ряд «Егозы» выполнен из спирали аналогичной установленной на бетонном заборе, закрепляется на каждый столб при помощи </w:t>
            </w:r>
            <w:proofErr w:type="spellStart"/>
            <w:r w:rsidRPr="00EF7471">
              <w:rPr>
                <w:rFonts w:ascii="Arial" w:hAnsi="Arial" w:cs="Arial"/>
                <w:sz w:val="20"/>
                <w:szCs w:val="20"/>
              </w:rPr>
              <w:t>саморезов</w:t>
            </w:r>
            <w:proofErr w:type="spellEnd"/>
            <w:r w:rsidRPr="00EF7471">
              <w:rPr>
                <w:rFonts w:ascii="Arial" w:hAnsi="Arial" w:cs="Arial"/>
                <w:sz w:val="20"/>
                <w:szCs w:val="20"/>
              </w:rPr>
              <w:t xml:space="preserve"> и монтажной ленты</w:t>
            </w:r>
            <w:r w:rsidRPr="00EF7471">
              <w:rPr>
                <w:rFonts w:ascii="Book Antiqua" w:hAnsi="Book Antiqua"/>
              </w:rPr>
              <w:t xml:space="preserve">. </w:t>
            </w:r>
          </w:p>
          <w:p w:rsidR="00475A44" w:rsidRPr="00EF7471" w:rsidRDefault="00475A44" w:rsidP="00D95C59">
            <w:pPr>
              <w:numPr>
                <w:ilvl w:val="0"/>
                <w:numId w:val="11"/>
              </w:numPr>
              <w:autoSpaceDE/>
              <w:autoSpaceDN/>
              <w:ind w:left="0" w:right="57" w:firstLine="403"/>
              <w:rPr>
                <w:rFonts w:ascii="Arial" w:hAnsi="Arial" w:cs="Arial"/>
                <w:sz w:val="20"/>
                <w:szCs w:val="20"/>
              </w:rPr>
            </w:pPr>
            <w:r w:rsidRPr="00207B4B">
              <w:rPr>
                <w:rFonts w:ascii="Arial" w:hAnsi="Arial" w:cs="Arial"/>
                <w:sz w:val="20"/>
                <w:szCs w:val="20"/>
              </w:rPr>
              <w:t>Перед началом монтажа Подрядчик выполняет рубку древесно-кустарниковой растительности, срубленные ветки складываются в кучи вдоль забора, Подрядчиком не утилизируются. Разрубаемое пространство над забором носит технологический характер (не препятствует установке СББ) и составляет примерно 1 метр шириной.  Сплошная рубка деревьев и кустарников под корень вдоль забора не производится.</w:t>
            </w:r>
          </w:p>
        </w:tc>
      </w:tr>
      <w:tr w:rsidR="00475A44" w:rsidRPr="009822E4" w:rsidTr="00E35F48">
        <w:trPr>
          <w:trHeight w:val="461"/>
        </w:trPr>
        <w:tc>
          <w:tcPr>
            <w:tcW w:w="4077" w:type="dxa"/>
          </w:tcPr>
          <w:p w:rsidR="00475A44" w:rsidRPr="009822E4" w:rsidRDefault="00475A44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77" w:type="dxa"/>
            <w:vAlign w:val="center"/>
          </w:tcPr>
          <w:p w:rsidR="00475A44" w:rsidRPr="00EF7471" w:rsidRDefault="00475A44" w:rsidP="00D95C59">
            <w:pPr>
              <w:numPr>
                <w:ilvl w:val="0"/>
                <w:numId w:val="12"/>
              </w:numPr>
              <w:autoSpaceDE/>
              <w:autoSpaceDN/>
              <w:ind w:left="0" w:right="57" w:firstLine="357"/>
              <w:rPr>
                <w:rFonts w:ascii="Arial" w:hAnsi="Arial" w:cs="Arial"/>
                <w:sz w:val="20"/>
                <w:szCs w:val="20"/>
              </w:rPr>
            </w:pPr>
            <w:r w:rsidRPr="00EF7471">
              <w:rPr>
                <w:rFonts w:ascii="Arial" w:hAnsi="Arial" w:cs="Arial"/>
                <w:sz w:val="20"/>
                <w:szCs w:val="20"/>
              </w:rPr>
              <w:t xml:space="preserve">Обследование </w:t>
            </w:r>
            <w:proofErr w:type="spellStart"/>
            <w:r w:rsidRPr="00EF7471">
              <w:rPr>
                <w:rFonts w:ascii="Arial" w:hAnsi="Arial" w:cs="Arial"/>
                <w:sz w:val="20"/>
                <w:szCs w:val="20"/>
              </w:rPr>
              <w:t>периметрального</w:t>
            </w:r>
            <w:proofErr w:type="spellEnd"/>
            <w:r w:rsidRPr="00EF7471">
              <w:rPr>
                <w:rFonts w:ascii="Arial" w:hAnsi="Arial" w:cs="Arial"/>
                <w:sz w:val="20"/>
                <w:szCs w:val="20"/>
              </w:rPr>
              <w:t xml:space="preserve"> ограждения.</w:t>
            </w:r>
          </w:p>
          <w:p w:rsidR="00475A44" w:rsidRPr="00EF7471" w:rsidRDefault="00475A44" w:rsidP="00D95C59">
            <w:pPr>
              <w:numPr>
                <w:ilvl w:val="0"/>
                <w:numId w:val="12"/>
              </w:numPr>
              <w:autoSpaceDE/>
              <w:autoSpaceDN/>
              <w:ind w:left="0" w:right="57" w:firstLine="357"/>
              <w:rPr>
                <w:rFonts w:ascii="Arial" w:hAnsi="Arial" w:cs="Arial"/>
                <w:sz w:val="20"/>
                <w:szCs w:val="20"/>
              </w:rPr>
            </w:pPr>
            <w:r w:rsidRPr="00EF7471">
              <w:rPr>
                <w:rFonts w:ascii="Arial" w:hAnsi="Arial" w:cs="Arial"/>
                <w:sz w:val="20"/>
                <w:szCs w:val="20"/>
              </w:rPr>
              <w:t xml:space="preserve">1 участок: установка спирали  «Егоза» по боковой  стенке бетонного столба сварным соединением крепятся </w:t>
            </w:r>
            <w:r w:rsidRPr="00EF7471">
              <w:rPr>
                <w:rFonts w:ascii="Arial" w:hAnsi="Arial" w:cs="Arial"/>
                <w:sz w:val="20"/>
                <w:szCs w:val="20"/>
              </w:rPr>
              <w:lastRenderedPageBreak/>
              <w:t xml:space="preserve">«Т» - образные металлические кронштейны. Кронштейн выполнен из стального уголка 25х25х4мм. Шаг установки кронштейнов 4,0…5,0 метров. На кронштейны в продольном направлении натягивается оцинкованная проволока «нить» диаметром 2,5 мм в 3 ряда. На образовавшуюся полку укладывается спираль «Егозы», после чего её витки перевязываются с проволокой «нить» оцинкованной  вязальной проволокой Ø 1,2 мм через каждые 3 метра. </w:t>
            </w:r>
          </w:p>
          <w:p w:rsidR="00475A44" w:rsidRPr="00EF7471" w:rsidRDefault="00475A44" w:rsidP="00D95C59">
            <w:pPr>
              <w:numPr>
                <w:ilvl w:val="0"/>
                <w:numId w:val="12"/>
              </w:numPr>
              <w:autoSpaceDE/>
              <w:autoSpaceDN/>
              <w:ind w:left="0" w:right="57" w:firstLine="357"/>
              <w:rPr>
                <w:rFonts w:ascii="Arial" w:hAnsi="Arial" w:cs="Arial"/>
                <w:sz w:val="20"/>
                <w:szCs w:val="20"/>
              </w:rPr>
            </w:pPr>
            <w:r w:rsidRPr="00EF7471">
              <w:rPr>
                <w:rFonts w:ascii="Arial" w:hAnsi="Arial" w:cs="Arial"/>
                <w:sz w:val="20"/>
                <w:szCs w:val="20"/>
              </w:rPr>
              <w:t>2 участок: С внутренней стороны деревянного забора устанавливается 2 ряда  спирали  «Егоза». Нижний ряд диаметром 900 мм</w:t>
            </w:r>
            <w:proofErr w:type="gramStart"/>
            <w:r w:rsidRPr="00EF7471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  <w:r w:rsidRPr="00EF747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F7471">
              <w:rPr>
                <w:rFonts w:ascii="Arial" w:hAnsi="Arial" w:cs="Arial"/>
                <w:sz w:val="20"/>
                <w:szCs w:val="20"/>
              </w:rPr>
              <w:t>р</w:t>
            </w:r>
            <w:proofErr w:type="gramEnd"/>
            <w:r w:rsidRPr="00EF7471">
              <w:rPr>
                <w:rFonts w:ascii="Arial" w:hAnsi="Arial" w:cs="Arial"/>
                <w:sz w:val="20"/>
                <w:szCs w:val="20"/>
              </w:rPr>
              <w:t xml:space="preserve">астягивается и укладывается на поверхность грунта, перевязывается с существующими рядами колючей проволоки. Высота от грунта 850мм.  Верхний ряд «Егозы» выполнен из спирали аналогичной установленной на бетонном заборе, закрепляется на каждый столб при помощи </w:t>
            </w:r>
            <w:proofErr w:type="spellStart"/>
            <w:r w:rsidRPr="00EF7471">
              <w:rPr>
                <w:rFonts w:ascii="Arial" w:hAnsi="Arial" w:cs="Arial"/>
                <w:sz w:val="20"/>
                <w:szCs w:val="20"/>
              </w:rPr>
              <w:t>саморезов</w:t>
            </w:r>
            <w:proofErr w:type="spellEnd"/>
            <w:r w:rsidRPr="00EF7471">
              <w:rPr>
                <w:rFonts w:ascii="Arial" w:hAnsi="Arial" w:cs="Arial"/>
                <w:sz w:val="20"/>
                <w:szCs w:val="20"/>
              </w:rPr>
              <w:t xml:space="preserve"> и монтажной ленты. </w:t>
            </w:r>
          </w:p>
          <w:p w:rsidR="00475A44" w:rsidRPr="00E65B3F" w:rsidRDefault="00475A44" w:rsidP="00D95C59">
            <w:pPr>
              <w:numPr>
                <w:ilvl w:val="0"/>
                <w:numId w:val="12"/>
              </w:numPr>
              <w:autoSpaceDE/>
              <w:autoSpaceDN/>
              <w:ind w:left="0" w:firstLine="357"/>
              <w:rPr>
                <w:rFonts w:ascii="Arial" w:hAnsi="Arial" w:cs="Arial"/>
                <w:sz w:val="20"/>
                <w:szCs w:val="20"/>
              </w:rPr>
            </w:pPr>
            <w:r w:rsidRPr="00EF7471">
              <w:rPr>
                <w:rFonts w:ascii="Arial" w:hAnsi="Arial" w:cs="Arial"/>
                <w:sz w:val="20"/>
                <w:szCs w:val="20"/>
              </w:rPr>
              <w:t>Перед началом монтажа Подрядчик выполняет рубку древесно-кустарниковой растительности, срубленные ветки складываются в кучи вдоль забора, Подрядчиком не утилизируются. Разрубаемое пространство над забором носит технологический характер (не препятствует установке СББ) и составляет примерно 1 метр шириной.  Сплошная рубка деревьев и кустарников под корень вдоль забора не производится.</w:t>
            </w:r>
          </w:p>
        </w:tc>
      </w:tr>
      <w:tr w:rsidR="00D95C59" w:rsidRPr="009822E4" w:rsidTr="008D13FC">
        <w:trPr>
          <w:trHeight w:val="1134"/>
        </w:trPr>
        <w:tc>
          <w:tcPr>
            <w:tcW w:w="4077" w:type="dxa"/>
          </w:tcPr>
          <w:p w:rsidR="00D95C59" w:rsidRPr="009822E4" w:rsidRDefault="00D95C5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  <w:vAlign w:val="center"/>
          </w:tcPr>
          <w:p w:rsidR="00D95C59" w:rsidRPr="00D95C59" w:rsidRDefault="00D95C59" w:rsidP="00D95C59">
            <w:pPr>
              <w:rPr>
                <w:rFonts w:ascii="Arial" w:hAnsi="Arial" w:cs="Arial"/>
                <w:sz w:val="20"/>
                <w:szCs w:val="20"/>
              </w:rPr>
            </w:pPr>
            <w:r w:rsidRPr="00D95C59">
              <w:rPr>
                <w:rFonts w:ascii="Arial" w:hAnsi="Arial" w:cs="Arial"/>
                <w:sz w:val="20"/>
                <w:szCs w:val="20"/>
              </w:rPr>
              <w:t xml:space="preserve">Армированная колючая лента (АКЛ Ø500/62/5 «Егоза», АКЛ Ø 900/42/5 «Егоза») - оцинкованная штампованная лента толщиной 0,55 мм, которая </w:t>
            </w:r>
            <w:proofErr w:type="spellStart"/>
            <w:r w:rsidRPr="00D95C59">
              <w:rPr>
                <w:rFonts w:ascii="Arial" w:hAnsi="Arial" w:cs="Arial"/>
                <w:sz w:val="20"/>
                <w:szCs w:val="20"/>
              </w:rPr>
              <w:t>обвальцовывает</w:t>
            </w:r>
            <w:proofErr w:type="spellEnd"/>
            <w:r w:rsidRPr="00D95C59">
              <w:rPr>
                <w:rFonts w:ascii="Arial" w:hAnsi="Arial" w:cs="Arial"/>
                <w:sz w:val="20"/>
                <w:szCs w:val="20"/>
              </w:rPr>
              <w:t xml:space="preserve"> (обжимает) стальную оцинкованную ВЫСОКОУГЛЕРОДИСТУЮ проволоку Ø 2,5 мм (ГОСТ 7372-79).</w:t>
            </w:r>
          </w:p>
          <w:p w:rsidR="00D95C59" w:rsidRPr="00E65B3F" w:rsidRDefault="00D95C59" w:rsidP="00D95C59">
            <w:pPr>
              <w:rPr>
                <w:rFonts w:ascii="Arial" w:hAnsi="Arial" w:cs="Arial"/>
                <w:sz w:val="20"/>
                <w:szCs w:val="20"/>
              </w:rPr>
            </w:pPr>
            <w:r w:rsidRPr="00DA39A8">
              <w:rPr>
                <w:rFonts w:ascii="Arial" w:hAnsi="Arial" w:cs="Arial"/>
                <w:sz w:val="20"/>
                <w:szCs w:val="20"/>
              </w:rPr>
              <w:t>Кронштейн</w:t>
            </w:r>
            <w:r>
              <w:rPr>
                <w:rFonts w:ascii="Arial" w:hAnsi="Arial" w:cs="Arial"/>
                <w:sz w:val="20"/>
                <w:szCs w:val="20"/>
              </w:rPr>
              <w:t>ы</w:t>
            </w:r>
            <w:r w:rsidRPr="00DA39A8">
              <w:rPr>
                <w:rFonts w:ascii="Arial" w:hAnsi="Arial" w:cs="Arial"/>
                <w:sz w:val="20"/>
                <w:szCs w:val="20"/>
              </w:rPr>
              <w:t xml:space="preserve"> из стального уголка 25х25х4мм.</w:t>
            </w:r>
          </w:p>
        </w:tc>
      </w:tr>
      <w:tr w:rsidR="00D95C59" w:rsidRPr="009822E4" w:rsidTr="008D13FC">
        <w:trPr>
          <w:trHeight w:val="445"/>
        </w:trPr>
        <w:tc>
          <w:tcPr>
            <w:tcW w:w="4077" w:type="dxa"/>
          </w:tcPr>
          <w:p w:rsidR="00D95C59" w:rsidRPr="009822E4" w:rsidRDefault="00D95C5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  <w:vAlign w:val="center"/>
          </w:tcPr>
          <w:p w:rsidR="00D95C59" w:rsidRPr="00E65B3F" w:rsidRDefault="00D95C59" w:rsidP="00C548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B3F">
              <w:rPr>
                <w:rFonts w:ascii="Arial" w:hAnsi="Arial" w:cs="Arial"/>
                <w:sz w:val="20"/>
                <w:szCs w:val="20"/>
              </w:rPr>
              <w:t>_____</w:t>
            </w:r>
          </w:p>
        </w:tc>
      </w:tr>
      <w:tr w:rsidR="00D95C59" w:rsidRPr="009822E4" w:rsidTr="008D13FC">
        <w:trPr>
          <w:trHeight w:val="424"/>
        </w:trPr>
        <w:tc>
          <w:tcPr>
            <w:tcW w:w="4077" w:type="dxa"/>
          </w:tcPr>
          <w:p w:rsidR="00D95C59" w:rsidRPr="009822E4" w:rsidRDefault="00D95C59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  <w:vAlign w:val="center"/>
          </w:tcPr>
          <w:p w:rsidR="00D95C59" w:rsidRPr="00E65B3F" w:rsidRDefault="00D95C59" w:rsidP="00C548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B3F">
              <w:rPr>
                <w:rFonts w:ascii="Arial" w:hAnsi="Arial" w:cs="Arial"/>
                <w:sz w:val="20"/>
                <w:szCs w:val="20"/>
              </w:rPr>
              <w:t>_____</w:t>
            </w:r>
          </w:p>
        </w:tc>
      </w:tr>
      <w:tr w:rsidR="00D95C59" w:rsidRPr="009822E4" w:rsidTr="008D13FC">
        <w:tc>
          <w:tcPr>
            <w:tcW w:w="4077" w:type="dxa"/>
          </w:tcPr>
          <w:p w:rsidR="00D95C59" w:rsidRPr="009822E4" w:rsidRDefault="00D95C59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  <w:vAlign w:val="center"/>
          </w:tcPr>
          <w:p w:rsidR="00D95C59" w:rsidRPr="00E65B3F" w:rsidRDefault="00D95C59" w:rsidP="00C5487D">
            <w:pPr>
              <w:ind w:left="3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B3F">
              <w:rPr>
                <w:rFonts w:ascii="Arial" w:hAnsi="Arial" w:cs="Arial"/>
                <w:sz w:val="20"/>
                <w:szCs w:val="20"/>
              </w:rPr>
              <w:t>_____</w:t>
            </w:r>
          </w:p>
        </w:tc>
      </w:tr>
      <w:tr w:rsidR="00D95C59" w:rsidRPr="009822E4" w:rsidTr="008D13FC">
        <w:tc>
          <w:tcPr>
            <w:tcW w:w="4077" w:type="dxa"/>
          </w:tcPr>
          <w:p w:rsidR="00D95C59" w:rsidRPr="009822E4" w:rsidRDefault="00D95C59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  <w:vAlign w:val="center"/>
          </w:tcPr>
          <w:p w:rsidR="00D95C59" w:rsidRPr="00E65B3F" w:rsidRDefault="00D95C59" w:rsidP="00C548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B3F">
              <w:rPr>
                <w:rFonts w:ascii="Arial" w:hAnsi="Arial" w:cs="Arial"/>
                <w:sz w:val="20"/>
                <w:szCs w:val="20"/>
              </w:rPr>
              <w:t>_____</w:t>
            </w:r>
          </w:p>
        </w:tc>
      </w:tr>
      <w:tr w:rsidR="00D95C59" w:rsidRPr="009822E4" w:rsidTr="008D13FC">
        <w:tc>
          <w:tcPr>
            <w:tcW w:w="4077" w:type="dxa"/>
          </w:tcPr>
          <w:p w:rsidR="00D95C59" w:rsidRPr="009822E4" w:rsidRDefault="00D95C59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  <w:vAlign w:val="center"/>
          </w:tcPr>
          <w:p w:rsidR="00D95C59" w:rsidRPr="00E65B3F" w:rsidRDefault="00D95C59" w:rsidP="00C548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B3F">
              <w:rPr>
                <w:rFonts w:ascii="Arial" w:hAnsi="Arial" w:cs="Arial"/>
                <w:sz w:val="20"/>
                <w:szCs w:val="20"/>
              </w:rPr>
              <w:t>_____</w:t>
            </w:r>
          </w:p>
        </w:tc>
      </w:tr>
      <w:tr w:rsidR="00D95C59" w:rsidRPr="009822E4" w:rsidTr="008D13FC">
        <w:tc>
          <w:tcPr>
            <w:tcW w:w="4077" w:type="dxa"/>
          </w:tcPr>
          <w:p w:rsidR="00D95C59" w:rsidRPr="009822E4" w:rsidRDefault="00D95C5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  <w:vAlign w:val="center"/>
          </w:tcPr>
          <w:p w:rsidR="00D95C59" w:rsidRPr="00E65B3F" w:rsidRDefault="00D95C59" w:rsidP="00C548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B3F">
              <w:rPr>
                <w:rFonts w:ascii="Arial" w:hAnsi="Arial" w:cs="Arial"/>
                <w:sz w:val="20"/>
                <w:szCs w:val="20"/>
              </w:rPr>
              <w:t>_____</w:t>
            </w:r>
          </w:p>
        </w:tc>
      </w:tr>
      <w:tr w:rsidR="00D95C59" w:rsidRPr="009822E4" w:rsidTr="008D13FC">
        <w:tc>
          <w:tcPr>
            <w:tcW w:w="4077" w:type="dxa"/>
          </w:tcPr>
          <w:p w:rsidR="00D95C59" w:rsidRPr="009822E4" w:rsidRDefault="00D95C5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  <w:vAlign w:val="center"/>
          </w:tcPr>
          <w:p w:rsidR="00D95C59" w:rsidRPr="00E65B3F" w:rsidRDefault="00D95C59" w:rsidP="00C548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B3F">
              <w:rPr>
                <w:rFonts w:ascii="Arial" w:hAnsi="Arial" w:cs="Arial"/>
                <w:sz w:val="20"/>
                <w:szCs w:val="20"/>
              </w:rPr>
              <w:t>_____</w:t>
            </w:r>
          </w:p>
        </w:tc>
      </w:tr>
      <w:tr w:rsidR="00D95C59" w:rsidRPr="009822E4" w:rsidTr="008D13FC">
        <w:tc>
          <w:tcPr>
            <w:tcW w:w="4077" w:type="dxa"/>
          </w:tcPr>
          <w:p w:rsidR="00D95C59" w:rsidRPr="009822E4" w:rsidRDefault="00D95C59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  <w:vAlign w:val="center"/>
          </w:tcPr>
          <w:p w:rsidR="00D95C59" w:rsidRPr="00E65B3F" w:rsidRDefault="00D95C59" w:rsidP="00C548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B3F">
              <w:rPr>
                <w:rFonts w:ascii="Arial" w:hAnsi="Arial" w:cs="Arial"/>
                <w:sz w:val="20"/>
                <w:szCs w:val="20"/>
              </w:rPr>
              <w:t>______</w:t>
            </w:r>
          </w:p>
        </w:tc>
      </w:tr>
      <w:tr w:rsidR="00D95C59" w:rsidRPr="009822E4" w:rsidTr="008D13FC">
        <w:tc>
          <w:tcPr>
            <w:tcW w:w="4077" w:type="dxa"/>
          </w:tcPr>
          <w:p w:rsidR="00D95C59" w:rsidRPr="009822E4" w:rsidRDefault="00D95C5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  <w:vAlign w:val="center"/>
          </w:tcPr>
          <w:p w:rsidR="00D95C59" w:rsidRPr="00E65B3F" w:rsidRDefault="00D95C59" w:rsidP="00C548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B3F">
              <w:rPr>
                <w:rFonts w:ascii="Arial" w:hAnsi="Arial" w:cs="Arial"/>
                <w:sz w:val="20"/>
                <w:szCs w:val="20"/>
              </w:rPr>
              <w:t>_____</w:t>
            </w:r>
          </w:p>
        </w:tc>
      </w:tr>
      <w:tr w:rsidR="00D95C59" w:rsidRPr="009822E4" w:rsidTr="008D13FC">
        <w:tc>
          <w:tcPr>
            <w:tcW w:w="4077" w:type="dxa"/>
          </w:tcPr>
          <w:p w:rsidR="00D95C59" w:rsidRPr="009822E4" w:rsidRDefault="00D95C5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D95C59" w:rsidRPr="009822E4" w:rsidRDefault="00D95C5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  <w:vAlign w:val="center"/>
          </w:tcPr>
          <w:p w:rsidR="00D95C59" w:rsidRPr="00E65B3F" w:rsidRDefault="00D95C59" w:rsidP="00C548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B3F">
              <w:rPr>
                <w:rFonts w:ascii="Arial" w:hAnsi="Arial" w:cs="Arial"/>
                <w:sz w:val="20"/>
                <w:szCs w:val="20"/>
              </w:rPr>
              <w:t>_____</w:t>
            </w:r>
          </w:p>
        </w:tc>
      </w:tr>
      <w:tr w:rsidR="00D95C59" w:rsidRPr="009822E4" w:rsidTr="008D13FC">
        <w:tc>
          <w:tcPr>
            <w:tcW w:w="4077" w:type="dxa"/>
          </w:tcPr>
          <w:p w:rsidR="00D95C59" w:rsidRPr="009822E4" w:rsidRDefault="00D95C5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  <w:vAlign w:val="center"/>
          </w:tcPr>
          <w:p w:rsidR="00D95C59" w:rsidRPr="00E65B3F" w:rsidRDefault="00D95C59" w:rsidP="00C548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B3F">
              <w:rPr>
                <w:rFonts w:ascii="Arial" w:hAnsi="Arial" w:cs="Arial"/>
                <w:sz w:val="20"/>
                <w:szCs w:val="20"/>
              </w:rPr>
              <w:t>_____</w:t>
            </w:r>
          </w:p>
        </w:tc>
      </w:tr>
      <w:tr w:rsidR="00D95C59" w:rsidRPr="009822E4" w:rsidTr="008D13FC">
        <w:tc>
          <w:tcPr>
            <w:tcW w:w="4077" w:type="dxa"/>
          </w:tcPr>
          <w:p w:rsidR="00D95C59" w:rsidRPr="009822E4" w:rsidRDefault="00D95C59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  <w:vAlign w:val="center"/>
          </w:tcPr>
          <w:p w:rsidR="00D95C59" w:rsidRPr="00207B4B" w:rsidRDefault="00D95C59" w:rsidP="00C548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07B4B">
              <w:rPr>
                <w:rFonts w:ascii="Arial" w:hAnsi="Arial" w:cs="Arial"/>
                <w:sz w:val="20"/>
                <w:szCs w:val="20"/>
              </w:rPr>
              <w:t>12-14 рабочих дней, в зависимости от погодных условий</w:t>
            </w:r>
          </w:p>
        </w:tc>
      </w:tr>
      <w:tr w:rsidR="00D95C59" w:rsidRPr="009822E4" w:rsidTr="008D13FC">
        <w:trPr>
          <w:trHeight w:val="493"/>
        </w:trPr>
        <w:tc>
          <w:tcPr>
            <w:tcW w:w="4077" w:type="dxa"/>
          </w:tcPr>
          <w:p w:rsidR="00D95C59" w:rsidRPr="009822E4" w:rsidRDefault="00D95C5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  <w:vAlign w:val="center"/>
          </w:tcPr>
          <w:p w:rsidR="00D95C59" w:rsidRPr="00E65B3F" w:rsidRDefault="00D95C59" w:rsidP="00C548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 требуется</w:t>
            </w:r>
          </w:p>
        </w:tc>
      </w:tr>
      <w:tr w:rsidR="00D95C59" w:rsidRPr="009822E4" w:rsidTr="008D13FC">
        <w:tc>
          <w:tcPr>
            <w:tcW w:w="4077" w:type="dxa"/>
          </w:tcPr>
          <w:p w:rsidR="00D95C59" w:rsidRPr="009822E4" w:rsidRDefault="00D95C5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  <w:vAlign w:val="center"/>
          </w:tcPr>
          <w:p w:rsidR="00D95C59" w:rsidRPr="00E65B3F" w:rsidRDefault="00D95C59" w:rsidP="00C548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65B3F">
              <w:rPr>
                <w:rFonts w:ascii="Arial" w:hAnsi="Arial" w:cs="Arial"/>
                <w:sz w:val="20"/>
                <w:szCs w:val="20"/>
              </w:rPr>
              <w:t>Акт приемки выполненных работ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Pr="00E65B3F">
              <w:rPr>
                <w:rFonts w:ascii="Arial" w:hAnsi="Arial" w:cs="Arial"/>
                <w:sz w:val="20"/>
                <w:szCs w:val="20"/>
              </w:rPr>
              <w:t xml:space="preserve"> счет-фактура</w:t>
            </w:r>
          </w:p>
        </w:tc>
      </w:tr>
      <w:tr w:rsidR="00D95C59" w:rsidRPr="009822E4" w:rsidTr="008D13FC">
        <w:trPr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D95C59" w:rsidRPr="009822E4" w:rsidRDefault="00D95C59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  <w:vAlign w:val="center"/>
          </w:tcPr>
          <w:p w:rsidR="00D95C59" w:rsidRPr="00E65B3F" w:rsidRDefault="00D95C59" w:rsidP="00C548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5B3F">
              <w:rPr>
                <w:rFonts w:ascii="Arial" w:hAnsi="Arial" w:cs="Arial"/>
                <w:sz w:val="20"/>
                <w:szCs w:val="20"/>
              </w:rPr>
              <w:t>_____</w:t>
            </w:r>
          </w:p>
        </w:tc>
      </w:tr>
      <w:tr w:rsidR="00D95C59" w:rsidRPr="009822E4" w:rsidTr="008D13FC">
        <w:tc>
          <w:tcPr>
            <w:tcW w:w="4077" w:type="dxa"/>
            <w:tcBorders>
              <w:bottom w:val="single" w:sz="4" w:space="0" w:color="auto"/>
            </w:tcBorders>
          </w:tcPr>
          <w:p w:rsidR="00D95C59" w:rsidRPr="009822E4" w:rsidRDefault="00D95C5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  <w:vAlign w:val="center"/>
          </w:tcPr>
          <w:p w:rsidR="00D95C59" w:rsidRPr="00207B4B" w:rsidRDefault="00D95C59" w:rsidP="00C5487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07B4B">
              <w:rPr>
                <w:rFonts w:ascii="Arial" w:hAnsi="Arial" w:cs="Arial"/>
                <w:sz w:val="20"/>
                <w:szCs w:val="20"/>
              </w:rPr>
              <w:t>Оплата производится на основании условий договора</w:t>
            </w:r>
          </w:p>
        </w:tc>
      </w:tr>
      <w:tr w:rsidR="00D95C59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D95C59" w:rsidRPr="00B53D6D" w:rsidRDefault="00D95C59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D95C59" w:rsidRPr="00B53D6D" w:rsidRDefault="00D95C59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D95C59" w:rsidRPr="00B53D6D" w:rsidRDefault="00D95C59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95C59" w:rsidRPr="00B53D6D" w:rsidRDefault="00D95C59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D95C59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D95C59" w:rsidRPr="00B53D6D" w:rsidRDefault="00D95C59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D95C59" w:rsidRPr="00B53D6D" w:rsidRDefault="00D95C59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C59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D95C59" w:rsidRPr="00B53D6D" w:rsidRDefault="00D95C59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D95C59" w:rsidRPr="00B53D6D" w:rsidRDefault="00D95C59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C59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D95C59" w:rsidRPr="00B53D6D" w:rsidRDefault="00D95C59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D95C59" w:rsidRPr="00B53D6D" w:rsidRDefault="00D95C59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D95C59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D95C59" w:rsidRPr="00B53D6D" w:rsidRDefault="00D95C59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D95C59" w:rsidRPr="00B53D6D" w:rsidRDefault="00D95C59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5C59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D95C59" w:rsidRPr="00B53D6D" w:rsidRDefault="00D95C59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D95C59" w:rsidRPr="00B53D6D" w:rsidRDefault="00D95C59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60CC" w:rsidRPr="00A37717" w:rsidRDefault="00B560CC" w:rsidP="00785DF4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_____________</w:t>
      </w:r>
      <w:r w:rsidR="00131C72">
        <w:rPr>
          <w:rFonts w:ascii="Arial" w:hAnsi="Arial" w:cs="Arial"/>
        </w:rPr>
        <w:t>2016</w:t>
      </w:r>
      <w:r w:rsidRPr="00A37717">
        <w:rPr>
          <w:rFonts w:ascii="Arial" w:hAnsi="Arial" w:cs="Arial"/>
        </w:rPr>
        <w:t xml:space="preserve"> № ____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D95C59" w:rsidRDefault="00A94FFD" w:rsidP="00A94FFD">
      <w:pPr>
        <w:pStyle w:val="a4"/>
        <w:jc w:val="center"/>
        <w:rPr>
          <w:rFonts w:ascii="Arial" w:hAnsi="Arial" w:cs="Arial"/>
        </w:rPr>
      </w:pPr>
      <w:r>
        <w:rPr>
          <w:rFonts w:ascii="Arial" w:hAnsi="Arial" w:cs="Arial"/>
        </w:rPr>
        <w:t>Смета.</w:t>
      </w:r>
    </w:p>
    <w:sectPr w:rsidR="00B560CC" w:rsidRPr="00D95C59" w:rsidSect="00A72E5B">
      <w:footerReference w:type="even" r:id="rId7"/>
      <w:footerReference w:type="default" r:id="rId8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200A" w:rsidRDefault="0053200A" w:rsidP="00FB7671">
      <w:pPr>
        <w:pStyle w:val="a4"/>
      </w:pPr>
      <w:r>
        <w:separator/>
      </w:r>
    </w:p>
  </w:endnote>
  <w:endnote w:type="continuationSeparator" w:id="0">
    <w:p w:rsidR="0053200A" w:rsidRDefault="0053200A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altName w:val="MS PMincho"/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altName w:val="@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B636E2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B636E2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94FFD">
      <w:rPr>
        <w:rStyle w:val="a8"/>
        <w:noProof/>
      </w:rPr>
      <w:t>8</w: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200A" w:rsidRDefault="0053200A" w:rsidP="00FB7671">
      <w:pPr>
        <w:pStyle w:val="a4"/>
      </w:pPr>
      <w:r>
        <w:separator/>
      </w:r>
    </w:p>
  </w:footnote>
  <w:footnote w:type="continuationSeparator" w:id="0">
    <w:p w:rsidR="0053200A" w:rsidRDefault="0053200A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2957247E"/>
    <w:multiLevelType w:val="hybridMultilevel"/>
    <w:tmpl w:val="8FE60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5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6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7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9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0">
    <w:nsid w:val="5C6305EB"/>
    <w:multiLevelType w:val="hybridMultilevel"/>
    <w:tmpl w:val="F0C2C7D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4"/>
  </w:num>
  <w:num w:numId="5">
    <w:abstractNumId w:val="0"/>
  </w:num>
  <w:num w:numId="6">
    <w:abstractNumId w:val="7"/>
  </w:num>
  <w:num w:numId="7">
    <w:abstractNumId w:val="11"/>
  </w:num>
  <w:num w:numId="8">
    <w:abstractNumId w:val="2"/>
  </w:num>
  <w:num w:numId="9">
    <w:abstractNumId w:val="8"/>
  </w:num>
  <w:num w:numId="10">
    <w:abstractNumId w:val="6"/>
  </w:num>
  <w:num w:numId="11">
    <w:abstractNumId w:val="10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21475"/>
    <w:rsid w:val="0003019C"/>
    <w:rsid w:val="000435AB"/>
    <w:rsid w:val="0005395A"/>
    <w:rsid w:val="00090AB0"/>
    <w:rsid w:val="000942CA"/>
    <w:rsid w:val="00097E28"/>
    <w:rsid w:val="000B457D"/>
    <w:rsid w:val="000C0883"/>
    <w:rsid w:val="000F57F1"/>
    <w:rsid w:val="00107FFB"/>
    <w:rsid w:val="001121EC"/>
    <w:rsid w:val="00131C72"/>
    <w:rsid w:val="001361FF"/>
    <w:rsid w:val="00136E9E"/>
    <w:rsid w:val="00144F9A"/>
    <w:rsid w:val="00165BE3"/>
    <w:rsid w:val="00167D2E"/>
    <w:rsid w:val="001B0CBF"/>
    <w:rsid w:val="001C3346"/>
    <w:rsid w:val="001C5A98"/>
    <w:rsid w:val="001F4F34"/>
    <w:rsid w:val="00200FD8"/>
    <w:rsid w:val="00211CCB"/>
    <w:rsid w:val="00212493"/>
    <w:rsid w:val="00213367"/>
    <w:rsid w:val="002216FF"/>
    <w:rsid w:val="00223C86"/>
    <w:rsid w:val="00230BD2"/>
    <w:rsid w:val="00242E58"/>
    <w:rsid w:val="002709BA"/>
    <w:rsid w:val="0028455F"/>
    <w:rsid w:val="002D7F96"/>
    <w:rsid w:val="002F39A9"/>
    <w:rsid w:val="002F643C"/>
    <w:rsid w:val="00321AF9"/>
    <w:rsid w:val="003303D6"/>
    <w:rsid w:val="00366816"/>
    <w:rsid w:val="00375167"/>
    <w:rsid w:val="00383F1D"/>
    <w:rsid w:val="0040434D"/>
    <w:rsid w:val="0041569C"/>
    <w:rsid w:val="00416671"/>
    <w:rsid w:val="00426455"/>
    <w:rsid w:val="004377D3"/>
    <w:rsid w:val="0045704D"/>
    <w:rsid w:val="00461E4F"/>
    <w:rsid w:val="00475A44"/>
    <w:rsid w:val="00475C70"/>
    <w:rsid w:val="004B167F"/>
    <w:rsid w:val="004B2BC4"/>
    <w:rsid w:val="004E54B6"/>
    <w:rsid w:val="004F2FB3"/>
    <w:rsid w:val="00511A4F"/>
    <w:rsid w:val="00512E03"/>
    <w:rsid w:val="0053200A"/>
    <w:rsid w:val="005325FB"/>
    <w:rsid w:val="00542BDC"/>
    <w:rsid w:val="00545A6C"/>
    <w:rsid w:val="005563F6"/>
    <w:rsid w:val="00557FE2"/>
    <w:rsid w:val="00590507"/>
    <w:rsid w:val="00593EE0"/>
    <w:rsid w:val="005A3AEB"/>
    <w:rsid w:val="00610255"/>
    <w:rsid w:val="00616A7C"/>
    <w:rsid w:val="00630A7A"/>
    <w:rsid w:val="0066389C"/>
    <w:rsid w:val="00671C21"/>
    <w:rsid w:val="00684B73"/>
    <w:rsid w:val="006C04E7"/>
    <w:rsid w:val="006E066D"/>
    <w:rsid w:val="006E78F9"/>
    <w:rsid w:val="00732E93"/>
    <w:rsid w:val="00756E83"/>
    <w:rsid w:val="00785DF4"/>
    <w:rsid w:val="007A629D"/>
    <w:rsid w:val="007B7096"/>
    <w:rsid w:val="007C4DC1"/>
    <w:rsid w:val="007E6670"/>
    <w:rsid w:val="008227A5"/>
    <w:rsid w:val="00824A2F"/>
    <w:rsid w:val="00840E70"/>
    <w:rsid w:val="00850E07"/>
    <w:rsid w:val="0085487F"/>
    <w:rsid w:val="00877D9B"/>
    <w:rsid w:val="008A04EA"/>
    <w:rsid w:val="008B7E15"/>
    <w:rsid w:val="008F4C56"/>
    <w:rsid w:val="008F5416"/>
    <w:rsid w:val="0091359B"/>
    <w:rsid w:val="0092199F"/>
    <w:rsid w:val="009317CF"/>
    <w:rsid w:val="00937311"/>
    <w:rsid w:val="009416C9"/>
    <w:rsid w:val="009621B2"/>
    <w:rsid w:val="0096708B"/>
    <w:rsid w:val="009822E4"/>
    <w:rsid w:val="009B1288"/>
    <w:rsid w:val="009B4B36"/>
    <w:rsid w:val="009B4BFA"/>
    <w:rsid w:val="009D67A8"/>
    <w:rsid w:val="009E4113"/>
    <w:rsid w:val="00A00742"/>
    <w:rsid w:val="00A012D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2E5B"/>
    <w:rsid w:val="00A920C9"/>
    <w:rsid w:val="00A94FFD"/>
    <w:rsid w:val="00AB7FFC"/>
    <w:rsid w:val="00AC5BC3"/>
    <w:rsid w:val="00AE7866"/>
    <w:rsid w:val="00AF19A4"/>
    <w:rsid w:val="00AF28F6"/>
    <w:rsid w:val="00AF4324"/>
    <w:rsid w:val="00B12EE3"/>
    <w:rsid w:val="00B20101"/>
    <w:rsid w:val="00B53D6D"/>
    <w:rsid w:val="00B560CC"/>
    <w:rsid w:val="00B5761E"/>
    <w:rsid w:val="00B61D0B"/>
    <w:rsid w:val="00B62E29"/>
    <w:rsid w:val="00B636E2"/>
    <w:rsid w:val="00BA5B81"/>
    <w:rsid w:val="00BB1C06"/>
    <w:rsid w:val="00BB7EC6"/>
    <w:rsid w:val="00BD3751"/>
    <w:rsid w:val="00BE2B32"/>
    <w:rsid w:val="00BF2291"/>
    <w:rsid w:val="00C04C29"/>
    <w:rsid w:val="00C379EB"/>
    <w:rsid w:val="00C42D19"/>
    <w:rsid w:val="00C6235C"/>
    <w:rsid w:val="00CA7A38"/>
    <w:rsid w:val="00CC3449"/>
    <w:rsid w:val="00CE078A"/>
    <w:rsid w:val="00CE49EE"/>
    <w:rsid w:val="00D11238"/>
    <w:rsid w:val="00D3254E"/>
    <w:rsid w:val="00D53D5C"/>
    <w:rsid w:val="00D56432"/>
    <w:rsid w:val="00D605C5"/>
    <w:rsid w:val="00D95C59"/>
    <w:rsid w:val="00DA09C3"/>
    <w:rsid w:val="00DB28E0"/>
    <w:rsid w:val="00DB3BBC"/>
    <w:rsid w:val="00DB5545"/>
    <w:rsid w:val="00DD4E43"/>
    <w:rsid w:val="00DD7F29"/>
    <w:rsid w:val="00DE76A7"/>
    <w:rsid w:val="00E13C8D"/>
    <w:rsid w:val="00E14C75"/>
    <w:rsid w:val="00E333EC"/>
    <w:rsid w:val="00E3513A"/>
    <w:rsid w:val="00E54075"/>
    <w:rsid w:val="00E67EF6"/>
    <w:rsid w:val="00E7190F"/>
    <w:rsid w:val="00E771DB"/>
    <w:rsid w:val="00E8122E"/>
    <w:rsid w:val="00E93A4E"/>
    <w:rsid w:val="00EB4386"/>
    <w:rsid w:val="00EC0A76"/>
    <w:rsid w:val="00ED59CA"/>
    <w:rsid w:val="00EF06F0"/>
    <w:rsid w:val="00EF12DD"/>
    <w:rsid w:val="00EF42F8"/>
    <w:rsid w:val="00F02FC3"/>
    <w:rsid w:val="00F3715A"/>
    <w:rsid w:val="00F54462"/>
    <w:rsid w:val="00F66168"/>
    <w:rsid w:val="00F71622"/>
    <w:rsid w:val="00F92CAE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  <w:style w:type="paragraph" w:styleId="23">
    <w:name w:val="Body Text 2"/>
    <w:basedOn w:val="a"/>
    <w:link w:val="24"/>
    <w:rsid w:val="00B2010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20101"/>
    <w:rPr>
      <w:sz w:val="24"/>
      <w:szCs w:val="24"/>
    </w:rPr>
  </w:style>
  <w:style w:type="paragraph" w:styleId="af">
    <w:name w:val="Normal (Web)"/>
    <w:basedOn w:val="a"/>
    <w:uiPriority w:val="99"/>
    <w:unhideWhenUsed/>
    <w:rsid w:val="00475A44"/>
    <w:pPr>
      <w:autoSpaceDE/>
      <w:autoSpaceDN/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9</Pages>
  <Words>3693</Words>
  <Characters>21056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24700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subject/>
  <dc:creator>q</dc:creator>
  <cp:keywords/>
  <dc:description/>
  <cp:lastModifiedBy>PCS\o.naumova (WST-LEN-005)</cp:lastModifiedBy>
  <cp:revision>56</cp:revision>
  <cp:lastPrinted>2009-10-19T12:55:00Z</cp:lastPrinted>
  <dcterms:created xsi:type="dcterms:W3CDTF">2012-05-02T07:51:00Z</dcterms:created>
  <dcterms:modified xsi:type="dcterms:W3CDTF">2016-11-03T06:52:00Z</dcterms:modified>
</cp:coreProperties>
</file>